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87"/>
        <w:tblW w:w="10545" w:type="dxa"/>
        <w:tblBorders>
          <w:bottom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4"/>
        <w:gridCol w:w="2550"/>
        <w:gridCol w:w="4441"/>
      </w:tblGrid>
      <w:tr w:rsidR="0076777E" w:rsidTr="0076777E">
        <w:tc>
          <w:tcPr>
            <w:tcW w:w="35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6777E" w:rsidRDefault="0076777E">
            <w:pPr>
              <w:spacing w:line="276" w:lineRule="auto"/>
              <w:jc w:val="center"/>
              <w:rPr>
                <w:sz w:val="16"/>
                <w:szCs w:val="16"/>
                <w:lang w:val="be-BY" w:eastAsia="en-US"/>
              </w:rPr>
            </w:pPr>
            <w:r>
              <w:rPr>
                <w:sz w:val="16"/>
                <w:szCs w:val="16"/>
                <w:lang w:eastAsia="en-US"/>
              </w:rPr>
              <w:t>БАШ</w:t>
            </w:r>
            <w:r>
              <w:rPr>
                <w:rFonts w:eastAsia="MS Mincho"/>
                <w:sz w:val="16"/>
                <w:szCs w:val="16"/>
                <w:lang w:val="be-BY" w:eastAsia="en-US"/>
              </w:rPr>
              <w:t>Ҡ</w:t>
            </w:r>
            <w:r>
              <w:rPr>
                <w:sz w:val="16"/>
                <w:szCs w:val="16"/>
                <w:lang w:eastAsia="en-US"/>
              </w:rPr>
              <w:t xml:space="preserve">ОРТОСТАН  </w:t>
            </w:r>
            <w:r>
              <w:rPr>
                <w:sz w:val="16"/>
                <w:szCs w:val="16"/>
                <w:lang w:val="be-BY" w:eastAsia="en-US"/>
              </w:rPr>
              <w:t>РЕСПУБЛИКАҺ</w:t>
            </w:r>
            <w:proofErr w:type="gramStart"/>
            <w:r>
              <w:rPr>
                <w:sz w:val="16"/>
                <w:szCs w:val="16"/>
                <w:lang w:val="be-BY" w:eastAsia="en-US"/>
              </w:rPr>
              <w:t>Ы</w:t>
            </w:r>
            <w:proofErr w:type="gramEnd"/>
          </w:p>
          <w:p w:rsidR="0076777E" w:rsidRDefault="0076777E">
            <w:pPr>
              <w:spacing w:line="276" w:lineRule="auto"/>
              <w:rPr>
                <w:sz w:val="12"/>
                <w:szCs w:val="12"/>
                <w:lang w:val="be-BY" w:eastAsia="en-US"/>
              </w:rPr>
            </w:pPr>
          </w:p>
          <w:p w:rsidR="0076777E" w:rsidRDefault="0076777E">
            <w:pPr>
              <w:spacing w:line="276" w:lineRule="auto"/>
              <w:jc w:val="center"/>
              <w:rPr>
                <w:sz w:val="16"/>
                <w:szCs w:val="16"/>
                <w:lang w:val="be-BY" w:eastAsia="en-US"/>
              </w:rPr>
            </w:pPr>
            <w:r>
              <w:rPr>
                <w:sz w:val="16"/>
                <w:szCs w:val="16"/>
                <w:lang w:val="be-BY" w:eastAsia="en-US"/>
              </w:rPr>
              <w:t xml:space="preserve">ӨФӨ </w:t>
            </w:r>
            <w:r>
              <w:rPr>
                <w:rFonts w:eastAsia="MS Mincho"/>
                <w:sz w:val="16"/>
                <w:szCs w:val="16"/>
                <w:lang w:val="be-BY" w:eastAsia="en-US"/>
              </w:rPr>
              <w:t>Ҡ</w:t>
            </w:r>
            <w:r>
              <w:rPr>
                <w:sz w:val="16"/>
                <w:szCs w:val="16"/>
                <w:lang w:val="be-BY" w:eastAsia="en-US"/>
              </w:rPr>
              <w:t xml:space="preserve">АЛАҺЫ </w:t>
            </w:r>
            <w:r>
              <w:rPr>
                <w:rFonts w:eastAsia="MS Mincho"/>
                <w:sz w:val="16"/>
                <w:szCs w:val="16"/>
                <w:lang w:val="be-BY" w:eastAsia="en-US"/>
              </w:rPr>
              <w:t>Ҡ</w:t>
            </w:r>
            <w:r>
              <w:rPr>
                <w:sz w:val="16"/>
                <w:szCs w:val="16"/>
                <w:lang w:val="be-BY" w:eastAsia="en-US"/>
              </w:rPr>
              <w:t>АЛА ОКРУГЫ</w:t>
            </w:r>
          </w:p>
          <w:p w:rsidR="0076777E" w:rsidRDefault="0076777E">
            <w:pPr>
              <w:spacing w:line="276" w:lineRule="auto"/>
              <w:jc w:val="center"/>
              <w:rPr>
                <w:sz w:val="16"/>
                <w:szCs w:val="16"/>
                <w:lang w:val="be-BY" w:eastAsia="en-US"/>
              </w:rPr>
            </w:pPr>
            <w:r>
              <w:rPr>
                <w:sz w:val="16"/>
                <w:szCs w:val="16"/>
                <w:lang w:val="be-BY" w:eastAsia="en-US"/>
              </w:rPr>
              <w:t xml:space="preserve">ХАКИМИӘТЕНЕҢ </w:t>
            </w:r>
          </w:p>
          <w:p w:rsidR="0076777E" w:rsidRDefault="0076777E">
            <w:pPr>
              <w:spacing w:line="276" w:lineRule="auto"/>
              <w:jc w:val="center"/>
              <w:rPr>
                <w:sz w:val="16"/>
                <w:szCs w:val="16"/>
                <w:lang w:val="be-BY" w:eastAsia="en-US"/>
              </w:rPr>
            </w:pPr>
            <w:r>
              <w:rPr>
                <w:sz w:val="16"/>
                <w:szCs w:val="16"/>
                <w:lang w:val="be-BY" w:eastAsia="en-US"/>
              </w:rPr>
              <w:t>МӘҒАРИФ ИДАРАЛЫҒЫ</w:t>
            </w:r>
          </w:p>
          <w:p w:rsidR="0076777E" w:rsidRDefault="0076777E">
            <w:pPr>
              <w:spacing w:line="276" w:lineRule="auto"/>
              <w:jc w:val="center"/>
              <w:rPr>
                <w:sz w:val="12"/>
                <w:szCs w:val="12"/>
                <w:lang w:val="be-BY" w:eastAsia="en-US"/>
              </w:rPr>
            </w:pPr>
          </w:p>
          <w:p w:rsidR="0076777E" w:rsidRDefault="0076777E">
            <w:pPr>
              <w:spacing w:line="276" w:lineRule="auto"/>
              <w:jc w:val="center"/>
              <w:rPr>
                <w:sz w:val="16"/>
                <w:szCs w:val="16"/>
                <w:lang w:val="be-BY" w:eastAsia="en-US"/>
              </w:rPr>
            </w:pPr>
            <w:r>
              <w:rPr>
                <w:sz w:val="16"/>
                <w:szCs w:val="16"/>
                <w:lang w:val="be-BY" w:eastAsia="en-US"/>
              </w:rPr>
              <w:t xml:space="preserve">ӨФӨ </w:t>
            </w:r>
            <w:r>
              <w:rPr>
                <w:rFonts w:eastAsia="MS Mincho"/>
                <w:sz w:val="16"/>
                <w:szCs w:val="16"/>
                <w:lang w:val="be-BY" w:eastAsia="en-US"/>
              </w:rPr>
              <w:t>Ҡ</w:t>
            </w:r>
            <w:r>
              <w:rPr>
                <w:sz w:val="16"/>
                <w:szCs w:val="16"/>
                <w:lang w:val="be-BY" w:eastAsia="en-US"/>
              </w:rPr>
              <w:t xml:space="preserve">АЛАҺЫ </w:t>
            </w:r>
            <w:r>
              <w:rPr>
                <w:rFonts w:eastAsia="MS Mincho"/>
                <w:sz w:val="16"/>
                <w:szCs w:val="16"/>
                <w:lang w:val="be-BY" w:eastAsia="en-US"/>
              </w:rPr>
              <w:t>Ҡ</w:t>
            </w:r>
            <w:r>
              <w:rPr>
                <w:sz w:val="16"/>
                <w:szCs w:val="16"/>
                <w:lang w:val="be-BY" w:eastAsia="en-US"/>
              </w:rPr>
              <w:t>АЛА ОКРУГЫНЫҢ</w:t>
            </w:r>
          </w:p>
          <w:p w:rsidR="0076777E" w:rsidRDefault="0076777E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be-BY" w:eastAsia="en-US"/>
              </w:rPr>
            </w:pPr>
            <w:r>
              <w:rPr>
                <w:b/>
                <w:bCs/>
                <w:sz w:val="16"/>
                <w:szCs w:val="16"/>
                <w:lang w:val="be-BY" w:eastAsia="en-US"/>
              </w:rPr>
              <w:t>«ДАН ОРДЕНЫНЫҢ ТУЛЫ КАВАЛЕРЫ</w:t>
            </w:r>
          </w:p>
          <w:p w:rsidR="0076777E" w:rsidRDefault="0076777E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be-BY" w:eastAsia="en-US"/>
              </w:rPr>
            </w:pPr>
            <w:r>
              <w:rPr>
                <w:b/>
                <w:bCs/>
                <w:sz w:val="16"/>
                <w:szCs w:val="16"/>
                <w:lang w:val="be-BY" w:eastAsia="en-US"/>
              </w:rPr>
              <w:t xml:space="preserve">ЗОТОВ ВИКТОР НИКИФОРОВИЧ  </w:t>
            </w:r>
          </w:p>
          <w:p w:rsidR="0076777E" w:rsidRDefault="0076777E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be-BY" w:eastAsia="en-US"/>
              </w:rPr>
            </w:pPr>
            <w:r>
              <w:rPr>
                <w:b/>
                <w:bCs/>
                <w:sz w:val="16"/>
                <w:szCs w:val="16"/>
                <w:lang w:val="be-BY" w:eastAsia="en-US"/>
              </w:rPr>
              <w:t>ИСЕМЕНДӘГЕ46-СЫ ЛИЦЕЙ</w:t>
            </w:r>
            <w:r>
              <w:rPr>
                <w:b/>
                <w:bCs/>
                <w:sz w:val="16"/>
                <w:szCs w:val="16"/>
                <w:lang w:eastAsia="en-US"/>
              </w:rPr>
              <w:t>»</w:t>
            </w:r>
          </w:p>
          <w:p w:rsidR="0076777E" w:rsidRDefault="0076777E">
            <w:pPr>
              <w:spacing w:line="276" w:lineRule="auto"/>
              <w:jc w:val="center"/>
              <w:rPr>
                <w:sz w:val="16"/>
                <w:szCs w:val="16"/>
                <w:lang w:val="be-BY" w:eastAsia="en-US"/>
              </w:rPr>
            </w:pPr>
            <w:r>
              <w:rPr>
                <w:sz w:val="16"/>
                <w:szCs w:val="16"/>
                <w:lang w:val="be-BY" w:eastAsia="en-US"/>
              </w:rPr>
              <w:t>МУНИЦИПАЛЬ АВТОНОМИЯЛЫ</w:t>
            </w:r>
          </w:p>
          <w:p w:rsidR="0076777E" w:rsidRDefault="0076777E">
            <w:pPr>
              <w:spacing w:line="276" w:lineRule="auto"/>
              <w:jc w:val="center"/>
              <w:rPr>
                <w:sz w:val="20"/>
                <w:szCs w:val="20"/>
                <w:lang w:val="be-BY" w:eastAsia="en-US"/>
              </w:rPr>
            </w:pPr>
            <w:r>
              <w:rPr>
                <w:bCs/>
                <w:sz w:val="16"/>
                <w:szCs w:val="16"/>
                <w:lang w:val="be-BY" w:eastAsia="en-US"/>
              </w:rPr>
              <w:t>ДӨЙӨМ БЕЛЕМ БИРЕҮ</w:t>
            </w:r>
            <w:r>
              <w:rPr>
                <w:sz w:val="16"/>
                <w:szCs w:val="16"/>
                <w:lang w:val="be-BY" w:eastAsia="en-US"/>
              </w:rPr>
              <w:t>УЧРЕЖДЕНИЕҺЫ</w:t>
            </w:r>
          </w:p>
          <w:p w:rsidR="0076777E" w:rsidRDefault="0076777E">
            <w:pPr>
              <w:spacing w:line="276" w:lineRule="auto"/>
              <w:jc w:val="center"/>
              <w:rPr>
                <w:sz w:val="12"/>
                <w:szCs w:val="12"/>
                <w:lang w:val="be-BY" w:eastAsia="en-US"/>
              </w:rPr>
            </w:pPr>
          </w:p>
          <w:p w:rsidR="0076777E" w:rsidRDefault="0076777E">
            <w:pPr>
              <w:spacing w:line="276" w:lineRule="auto"/>
              <w:jc w:val="center"/>
              <w:rPr>
                <w:sz w:val="16"/>
                <w:szCs w:val="16"/>
                <w:lang w:val="be-BY" w:eastAsia="en-US"/>
              </w:rPr>
            </w:pPr>
            <w:r>
              <w:rPr>
                <w:color w:val="000000"/>
                <w:sz w:val="16"/>
                <w:szCs w:val="16"/>
                <w:lang w:val="be-BY" w:eastAsia="en-US"/>
              </w:rPr>
              <w:t>Әхмәтов</w:t>
            </w:r>
            <w:r>
              <w:rPr>
                <w:sz w:val="16"/>
                <w:szCs w:val="16"/>
                <w:lang w:val="be-BY" w:eastAsia="en-US"/>
              </w:rPr>
              <w:t xml:space="preserve"> ур., 320-се й., Өфө ҡалаһы, 450017 </w:t>
            </w:r>
          </w:p>
          <w:p w:rsidR="0076777E" w:rsidRDefault="0076777E">
            <w:pPr>
              <w:spacing w:line="276" w:lineRule="auto"/>
              <w:jc w:val="center"/>
              <w:rPr>
                <w:sz w:val="16"/>
                <w:szCs w:val="16"/>
                <w:lang w:val="be-BY" w:eastAsia="en-US"/>
              </w:rPr>
            </w:pPr>
            <w:r>
              <w:rPr>
                <w:sz w:val="16"/>
                <w:szCs w:val="16"/>
                <w:lang w:val="be-BY" w:eastAsia="en-US"/>
              </w:rPr>
              <w:t>Тел.: (347)278-29-05, факс: 278-29-05</w:t>
            </w:r>
          </w:p>
          <w:p w:rsidR="0076777E" w:rsidRDefault="0076777E">
            <w:pPr>
              <w:spacing w:line="276" w:lineRule="auto"/>
              <w:jc w:val="center"/>
              <w:rPr>
                <w:lang w:val="be-BY" w:eastAsia="en-US"/>
              </w:rPr>
            </w:pPr>
            <w:r>
              <w:rPr>
                <w:sz w:val="16"/>
                <w:szCs w:val="16"/>
                <w:lang w:val="be-BY" w:eastAsia="en-US"/>
              </w:rPr>
              <w:t xml:space="preserve"> е-</w:t>
            </w:r>
            <w:r>
              <w:rPr>
                <w:sz w:val="16"/>
                <w:szCs w:val="16"/>
                <w:lang w:val="en-US" w:eastAsia="en-US"/>
              </w:rPr>
              <w:t>mail</w:t>
            </w:r>
            <w:r>
              <w:rPr>
                <w:sz w:val="16"/>
                <w:szCs w:val="16"/>
                <w:lang w:val="be-BY" w:eastAsia="en-US"/>
              </w:rPr>
              <w:t xml:space="preserve">: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sch</w:t>
            </w:r>
            <w:proofErr w:type="spellEnd"/>
            <w:r>
              <w:rPr>
                <w:sz w:val="16"/>
                <w:szCs w:val="16"/>
                <w:lang w:val="be-BY" w:eastAsia="en-US"/>
              </w:rPr>
              <w:t>46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ufa</w:t>
            </w:r>
            <w:proofErr w:type="spellEnd"/>
            <w:r>
              <w:rPr>
                <w:sz w:val="16"/>
                <w:szCs w:val="16"/>
                <w:lang w:val="be-BY" w:eastAsia="en-US"/>
              </w:rPr>
              <w:t>@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yandex</w:t>
            </w:r>
            <w:proofErr w:type="spellEnd"/>
            <w:r>
              <w:rPr>
                <w:sz w:val="16"/>
                <w:szCs w:val="16"/>
                <w:lang w:val="be-BY" w:eastAsia="en-US"/>
              </w:rPr>
              <w:t>.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ru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6777E" w:rsidRDefault="0076777E">
            <w:pPr>
              <w:spacing w:line="276" w:lineRule="auto"/>
              <w:jc w:val="center"/>
              <w:rPr>
                <w:lang w:val="be-BY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14375" cy="885825"/>
                  <wp:effectExtent l="0" t="0" r="9525" b="9525"/>
                  <wp:docPr id="1" name="Рисунок 1" descr="clip_image00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lip_image00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77E" w:rsidRDefault="0076777E">
            <w:pPr>
              <w:spacing w:line="276" w:lineRule="auto"/>
              <w:jc w:val="center"/>
              <w:rPr>
                <w:lang w:val="be-BY" w:eastAsia="en-US"/>
              </w:rPr>
            </w:pPr>
          </w:p>
          <w:p w:rsidR="0076777E" w:rsidRDefault="0076777E">
            <w:pPr>
              <w:spacing w:line="276" w:lineRule="auto"/>
              <w:jc w:val="center"/>
              <w:rPr>
                <w:lang w:val="be-BY" w:eastAsia="en-US"/>
              </w:rPr>
            </w:pPr>
          </w:p>
          <w:p w:rsidR="0076777E" w:rsidRDefault="0076777E">
            <w:pPr>
              <w:spacing w:line="276" w:lineRule="auto"/>
              <w:rPr>
                <w:sz w:val="16"/>
                <w:szCs w:val="16"/>
                <w:lang w:val="be-BY" w:eastAsia="en-US"/>
              </w:rPr>
            </w:pPr>
          </w:p>
          <w:p w:rsidR="0076777E" w:rsidRDefault="0076777E">
            <w:pPr>
              <w:spacing w:line="276" w:lineRule="auto"/>
              <w:jc w:val="center"/>
              <w:rPr>
                <w:sz w:val="12"/>
                <w:szCs w:val="12"/>
                <w:lang w:val="be-BY" w:eastAsia="en-US"/>
              </w:rPr>
            </w:pPr>
          </w:p>
          <w:p w:rsidR="0076777E" w:rsidRDefault="0076777E">
            <w:pPr>
              <w:spacing w:line="276" w:lineRule="auto"/>
              <w:ind w:left="-108" w:right="-107"/>
              <w:jc w:val="center"/>
              <w:rPr>
                <w:sz w:val="14"/>
                <w:szCs w:val="14"/>
                <w:lang w:val="be-BY" w:eastAsia="en-US"/>
              </w:rPr>
            </w:pPr>
            <w:r>
              <w:rPr>
                <w:sz w:val="14"/>
                <w:szCs w:val="14"/>
                <w:lang w:val="be-BY" w:eastAsia="en-US"/>
              </w:rPr>
              <w:t>ОКПО 32025740 ОГРН 1020202777836            ИНН</w:t>
            </w:r>
            <w:r>
              <w:rPr>
                <w:sz w:val="14"/>
                <w:szCs w:val="14"/>
                <w:lang w:eastAsia="en-US"/>
              </w:rPr>
              <w:t>/</w:t>
            </w:r>
            <w:r>
              <w:rPr>
                <w:sz w:val="14"/>
                <w:szCs w:val="14"/>
                <w:lang w:val="be-BY" w:eastAsia="en-US"/>
              </w:rPr>
              <w:t xml:space="preserve">КПП 0275012963/027501001  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6777E" w:rsidRDefault="0076777E">
            <w:pPr>
              <w:spacing w:line="276" w:lineRule="auto"/>
              <w:jc w:val="center"/>
              <w:rPr>
                <w:sz w:val="16"/>
                <w:szCs w:val="16"/>
                <w:lang w:val="be-BY" w:eastAsia="en-US"/>
              </w:rPr>
            </w:pPr>
            <w:r>
              <w:rPr>
                <w:sz w:val="16"/>
                <w:szCs w:val="16"/>
                <w:lang w:val="be-BY" w:eastAsia="en-US"/>
              </w:rPr>
              <w:t>РЕСПУБЛИКА БАШКОРТОСТАН</w:t>
            </w:r>
          </w:p>
          <w:p w:rsidR="0076777E" w:rsidRDefault="0076777E">
            <w:pPr>
              <w:spacing w:line="276" w:lineRule="auto"/>
              <w:jc w:val="center"/>
              <w:rPr>
                <w:sz w:val="12"/>
                <w:szCs w:val="12"/>
                <w:lang w:val="be-BY" w:eastAsia="en-US"/>
              </w:rPr>
            </w:pPr>
          </w:p>
          <w:p w:rsidR="0076777E" w:rsidRDefault="0076777E">
            <w:pPr>
              <w:spacing w:line="276" w:lineRule="auto"/>
              <w:jc w:val="center"/>
              <w:rPr>
                <w:sz w:val="16"/>
                <w:szCs w:val="16"/>
                <w:lang w:val="be-BY" w:eastAsia="en-US"/>
              </w:rPr>
            </w:pPr>
            <w:r>
              <w:rPr>
                <w:sz w:val="16"/>
                <w:szCs w:val="16"/>
                <w:lang w:val="be-BY" w:eastAsia="en-US"/>
              </w:rPr>
              <w:t xml:space="preserve">УПРАВЛЕНИЕ ОБРАЗОВАНИЯ </w:t>
            </w:r>
          </w:p>
          <w:p w:rsidR="0076777E" w:rsidRDefault="0076777E">
            <w:pPr>
              <w:spacing w:line="276" w:lineRule="auto"/>
              <w:jc w:val="center"/>
              <w:rPr>
                <w:sz w:val="16"/>
                <w:szCs w:val="16"/>
                <w:lang w:val="be-BY" w:eastAsia="en-US"/>
              </w:rPr>
            </w:pPr>
            <w:r>
              <w:rPr>
                <w:sz w:val="16"/>
                <w:szCs w:val="16"/>
                <w:lang w:val="be-BY" w:eastAsia="en-US"/>
              </w:rPr>
              <w:t>АДМИНИСТРАЦИИ</w:t>
            </w:r>
          </w:p>
          <w:p w:rsidR="0076777E" w:rsidRDefault="0076777E">
            <w:pPr>
              <w:spacing w:line="276" w:lineRule="auto"/>
              <w:jc w:val="center"/>
              <w:rPr>
                <w:sz w:val="16"/>
                <w:szCs w:val="16"/>
                <w:lang w:val="be-BY" w:eastAsia="en-US"/>
              </w:rPr>
            </w:pPr>
            <w:r>
              <w:rPr>
                <w:sz w:val="16"/>
                <w:szCs w:val="16"/>
                <w:lang w:val="be-BY" w:eastAsia="en-US"/>
              </w:rPr>
              <w:t>ГОРОДСКОГО ОКРУГА ГОРОД УФА</w:t>
            </w:r>
          </w:p>
          <w:p w:rsidR="0076777E" w:rsidRDefault="0076777E">
            <w:pPr>
              <w:spacing w:line="276" w:lineRule="auto"/>
              <w:jc w:val="center"/>
              <w:rPr>
                <w:sz w:val="12"/>
                <w:szCs w:val="12"/>
                <w:lang w:val="be-BY" w:eastAsia="en-US"/>
              </w:rPr>
            </w:pPr>
          </w:p>
          <w:p w:rsidR="0076777E" w:rsidRDefault="0076777E">
            <w:pPr>
              <w:spacing w:line="276" w:lineRule="auto"/>
              <w:jc w:val="center"/>
              <w:rPr>
                <w:sz w:val="16"/>
                <w:szCs w:val="16"/>
                <w:lang w:val="be-BY" w:eastAsia="en-US"/>
              </w:rPr>
            </w:pPr>
            <w:r>
              <w:rPr>
                <w:sz w:val="16"/>
                <w:szCs w:val="16"/>
                <w:lang w:val="be-BY" w:eastAsia="en-US"/>
              </w:rPr>
              <w:t>МУНИЦИПАЛЬНОЕ АВТОНОМНОЕ</w:t>
            </w:r>
          </w:p>
          <w:p w:rsidR="0076777E" w:rsidRDefault="0076777E">
            <w:pPr>
              <w:spacing w:line="276" w:lineRule="auto"/>
              <w:jc w:val="center"/>
              <w:rPr>
                <w:sz w:val="16"/>
                <w:szCs w:val="16"/>
                <w:lang w:val="be-BY" w:eastAsia="en-US"/>
              </w:rPr>
            </w:pPr>
            <w:r>
              <w:rPr>
                <w:sz w:val="16"/>
                <w:szCs w:val="16"/>
                <w:lang w:val="be-BY" w:eastAsia="en-US"/>
              </w:rPr>
              <w:t>ОБЩЕОБРАЗОВАТЕЛЬНОЕ УЧРЕЖДЕНИЕ</w:t>
            </w:r>
          </w:p>
          <w:p w:rsidR="0076777E" w:rsidRDefault="0076777E">
            <w:pPr>
              <w:autoSpaceDE w:val="0"/>
              <w:autoSpaceDN w:val="0"/>
              <w:spacing w:line="276" w:lineRule="auto"/>
              <w:jc w:val="center"/>
              <w:rPr>
                <w:b/>
                <w:sz w:val="16"/>
                <w:szCs w:val="16"/>
                <w:lang w:val="be-BY"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«</w:t>
            </w:r>
            <w:r>
              <w:rPr>
                <w:b/>
                <w:sz w:val="16"/>
                <w:szCs w:val="16"/>
                <w:lang w:val="be-BY" w:eastAsia="en-US"/>
              </w:rPr>
              <w:t xml:space="preserve">ЛИЦЕЙ </w:t>
            </w:r>
            <w:r>
              <w:rPr>
                <w:b/>
                <w:sz w:val="16"/>
                <w:szCs w:val="16"/>
                <w:lang w:eastAsia="en-US"/>
              </w:rPr>
              <w:t xml:space="preserve">№ </w:t>
            </w:r>
            <w:r>
              <w:rPr>
                <w:b/>
                <w:sz w:val="16"/>
                <w:szCs w:val="16"/>
                <w:lang w:val="be-BY" w:eastAsia="en-US"/>
              </w:rPr>
              <w:t xml:space="preserve">46 ИМЕНИ ПОЛНОГО </w:t>
            </w:r>
          </w:p>
          <w:p w:rsidR="0076777E" w:rsidRDefault="0076777E">
            <w:pPr>
              <w:autoSpaceDE w:val="0"/>
              <w:autoSpaceDN w:val="0"/>
              <w:spacing w:line="276" w:lineRule="auto"/>
              <w:jc w:val="center"/>
              <w:rPr>
                <w:b/>
                <w:sz w:val="16"/>
                <w:szCs w:val="16"/>
                <w:lang w:val="be-BY" w:eastAsia="en-US"/>
              </w:rPr>
            </w:pPr>
            <w:r>
              <w:rPr>
                <w:b/>
                <w:sz w:val="16"/>
                <w:szCs w:val="16"/>
                <w:lang w:val="be-BY" w:eastAsia="en-US"/>
              </w:rPr>
              <w:t xml:space="preserve">КАВАЛЕРА ОРДЕНА СЛАВЫ </w:t>
            </w:r>
          </w:p>
          <w:p w:rsidR="0076777E" w:rsidRDefault="0076777E">
            <w:pPr>
              <w:autoSpaceDE w:val="0"/>
              <w:autoSpaceDN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be-BY" w:eastAsia="en-US"/>
              </w:rPr>
              <w:t>ЗОТОВА ВИКТОРА НИКИФОРОВИЧА</w:t>
            </w:r>
            <w:r>
              <w:rPr>
                <w:b/>
                <w:bCs/>
                <w:sz w:val="16"/>
                <w:szCs w:val="16"/>
                <w:lang w:eastAsia="en-US"/>
              </w:rPr>
              <w:t>»</w:t>
            </w:r>
          </w:p>
          <w:p w:rsidR="0076777E" w:rsidRDefault="0076777E">
            <w:pPr>
              <w:spacing w:line="276" w:lineRule="auto"/>
              <w:jc w:val="center"/>
              <w:rPr>
                <w:sz w:val="16"/>
                <w:szCs w:val="16"/>
                <w:lang w:val="be-BY" w:eastAsia="en-US"/>
              </w:rPr>
            </w:pPr>
            <w:r>
              <w:rPr>
                <w:sz w:val="16"/>
                <w:szCs w:val="16"/>
                <w:lang w:val="be-BY" w:eastAsia="en-US"/>
              </w:rPr>
              <w:t>ГОРОДСКОГО ОКРУГА ГОРОД УФА</w:t>
            </w:r>
          </w:p>
          <w:p w:rsidR="0076777E" w:rsidRDefault="0076777E">
            <w:pPr>
              <w:spacing w:line="276" w:lineRule="auto"/>
              <w:jc w:val="center"/>
              <w:rPr>
                <w:sz w:val="12"/>
                <w:szCs w:val="12"/>
                <w:lang w:val="be-BY" w:eastAsia="en-US"/>
              </w:rPr>
            </w:pPr>
          </w:p>
          <w:p w:rsidR="0076777E" w:rsidRDefault="0076777E">
            <w:pPr>
              <w:spacing w:line="276" w:lineRule="auto"/>
              <w:jc w:val="center"/>
              <w:rPr>
                <w:sz w:val="16"/>
                <w:szCs w:val="16"/>
                <w:lang w:val="be-BY" w:eastAsia="en-US"/>
              </w:rPr>
            </w:pPr>
            <w:r>
              <w:rPr>
                <w:sz w:val="16"/>
                <w:szCs w:val="16"/>
                <w:lang w:val="be-BY" w:eastAsia="en-US"/>
              </w:rPr>
              <w:t>Ахметова ул., д. 320, г.Уфа, 450017</w:t>
            </w:r>
          </w:p>
          <w:p w:rsidR="0076777E" w:rsidRDefault="0076777E">
            <w:pPr>
              <w:spacing w:line="276" w:lineRule="auto"/>
              <w:jc w:val="center"/>
              <w:rPr>
                <w:sz w:val="16"/>
                <w:szCs w:val="16"/>
                <w:lang w:val="be-BY" w:eastAsia="en-US"/>
              </w:rPr>
            </w:pPr>
            <w:r>
              <w:rPr>
                <w:sz w:val="16"/>
                <w:szCs w:val="16"/>
                <w:lang w:val="be-BY" w:eastAsia="en-US"/>
              </w:rPr>
              <w:t>Тел.: (347)278-29-05, факс: 278-29-05</w:t>
            </w:r>
          </w:p>
          <w:p w:rsidR="0076777E" w:rsidRDefault="0076777E">
            <w:pPr>
              <w:spacing w:line="276" w:lineRule="auto"/>
              <w:jc w:val="center"/>
              <w:rPr>
                <w:lang w:val="be-BY" w:eastAsia="en-US"/>
              </w:rPr>
            </w:pPr>
            <w:r>
              <w:rPr>
                <w:sz w:val="16"/>
                <w:szCs w:val="16"/>
                <w:lang w:val="be-BY" w:eastAsia="en-US"/>
              </w:rPr>
              <w:t>е-</w:t>
            </w:r>
            <w:r>
              <w:rPr>
                <w:sz w:val="16"/>
                <w:szCs w:val="16"/>
                <w:lang w:val="en-US" w:eastAsia="en-US"/>
              </w:rPr>
              <w:t>mail</w:t>
            </w:r>
            <w:r>
              <w:rPr>
                <w:sz w:val="16"/>
                <w:szCs w:val="16"/>
                <w:lang w:val="be-BY" w:eastAsia="en-US"/>
              </w:rPr>
              <w:t xml:space="preserve">: 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sch</w:t>
            </w:r>
            <w:proofErr w:type="spellEnd"/>
            <w:r>
              <w:rPr>
                <w:sz w:val="16"/>
                <w:szCs w:val="16"/>
                <w:lang w:eastAsia="en-US"/>
              </w:rPr>
              <w:t>46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ufa</w:t>
            </w:r>
            <w:proofErr w:type="spellEnd"/>
            <w:r>
              <w:rPr>
                <w:sz w:val="16"/>
                <w:szCs w:val="16"/>
                <w:lang w:eastAsia="en-US"/>
              </w:rPr>
              <w:t>@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yandex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ru</w:t>
            </w:r>
            <w:proofErr w:type="spellEnd"/>
          </w:p>
        </w:tc>
      </w:tr>
    </w:tbl>
    <w:p w:rsidR="0076777E" w:rsidRDefault="0076777E" w:rsidP="0076777E"/>
    <w:p w:rsidR="0076777E" w:rsidRDefault="0076777E" w:rsidP="0076777E">
      <w:pPr>
        <w:shd w:val="clear" w:color="auto" w:fill="FFFFFF"/>
        <w:spacing w:line="100" w:lineRule="atLeast"/>
        <w:rPr>
          <w:sz w:val="28"/>
          <w:szCs w:val="28"/>
        </w:rPr>
      </w:pPr>
      <w:r>
        <w:rPr>
          <w:b/>
          <w:color w:val="000000"/>
        </w:rPr>
        <w:t>БОЙОРО</w:t>
      </w:r>
      <w:r>
        <w:rPr>
          <w:rFonts w:eastAsia="MS Mincho"/>
          <w:b/>
          <w:lang w:val="be-BY"/>
        </w:rPr>
        <w:t>Ҡ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ПР</w:t>
      </w:r>
      <w:r>
        <w:rPr>
          <w:b/>
          <w:caps/>
        </w:rPr>
        <w:t>и</w:t>
      </w:r>
      <w:r>
        <w:rPr>
          <w:b/>
          <w:color w:val="000000"/>
        </w:rPr>
        <w:t>КАЗ</w:t>
      </w:r>
    </w:p>
    <w:p w:rsidR="0076777E" w:rsidRDefault="0076777E" w:rsidP="0076777E">
      <w:pPr>
        <w:pStyle w:val="a3"/>
        <w:shd w:val="clear" w:color="auto" w:fill="FFFFFF"/>
        <w:spacing w:line="10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26.08.2024 й.                            </w:t>
      </w:r>
      <w:r>
        <w:rPr>
          <w:sz w:val="28"/>
          <w:szCs w:val="28"/>
        </w:rPr>
        <w:tab/>
        <w:t xml:space="preserve">   № 357                                26.08.2024</w:t>
      </w:r>
    </w:p>
    <w:p w:rsidR="0076777E" w:rsidRDefault="0076777E" w:rsidP="0076777E">
      <w:pPr>
        <w:shd w:val="clear" w:color="auto" w:fill="FFFFFF"/>
        <w:spacing w:line="100" w:lineRule="atLeast"/>
        <w:rPr>
          <w:b/>
          <w:color w:val="000000"/>
        </w:rPr>
      </w:pPr>
    </w:p>
    <w:p w:rsidR="0076777E" w:rsidRDefault="0076777E" w:rsidP="0076777E">
      <w:pPr>
        <w:spacing w:line="100" w:lineRule="atLeast"/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организации  горячего питания учащихся лицея</w:t>
      </w:r>
    </w:p>
    <w:p w:rsidR="0076777E" w:rsidRDefault="0076777E" w:rsidP="0076777E">
      <w:pPr>
        <w:spacing w:line="10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 четверти 2024-2025 учебного года</w:t>
      </w:r>
    </w:p>
    <w:p w:rsidR="0076777E" w:rsidRDefault="0076777E" w:rsidP="0076777E">
      <w:pPr>
        <w:spacing w:line="100" w:lineRule="atLeast"/>
        <w:rPr>
          <w:b/>
          <w:sz w:val="26"/>
          <w:szCs w:val="26"/>
        </w:rPr>
      </w:pPr>
    </w:p>
    <w:p w:rsidR="0076777E" w:rsidRDefault="0076777E" w:rsidP="0076777E">
      <w:pPr>
        <w:spacing w:line="100" w:lineRule="atLeast"/>
        <w:ind w:firstLine="567"/>
        <w:jc w:val="both"/>
      </w:pPr>
      <w:proofErr w:type="gramStart"/>
      <w:r>
        <w:t>В целях совершенствования организации школьного горячего питания, сохранения здоровья детей и адресной социальной поддержки обучающихся муниципальных  общеобразовательных учреждений городского округа город Уфа Республики Башкортостан, в соответствии со статьями 4, 34 Устава городского округа город Уфа Республики Башкортостан, Федеральным законом от 29.12.2012 года №273                                                                                                                         ФЗ «Об образовании в Российской Федерации», распоряжением Главы Республики Башкортостан от 11.10.2022 г. № РГ - 415 «О Плане</w:t>
      </w:r>
      <w:proofErr w:type="gramEnd"/>
      <w:r>
        <w:t xml:space="preserve"> </w:t>
      </w:r>
      <w:proofErr w:type="gramStart"/>
      <w:r>
        <w:t>мероприятий по оказанию содействия семьям граждан из Республики Башкортостан, принимающих участие 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Украины», постановлением Правительства Республики Башкортостан от 31.10.2022 г. № 683 «Об обеспечении детей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Украины, - учащихся 5-11</w:t>
      </w:r>
      <w:proofErr w:type="gramEnd"/>
      <w:r>
        <w:t xml:space="preserve"> </w:t>
      </w:r>
      <w:proofErr w:type="gramStart"/>
      <w:r>
        <w:t>классов горячим бесплатным питанием в общеобразовательных организациях Республики Башкортостан», решением Совета городского округа город Уфа Республики Башкортостан от 13.09.2019 г. № 45/2 «О социальной поддержке обучающихся по предоставлению питания в муниципальных общеобразовательных организациях городского округа город Уфа Республики Башкортостан», письмом Министерства образования и науки Республики Башкортостан от 09.09.2022 г. № М08-16-6017 «Об организации бесплатного питания обучающихся, прибывших с территорий Украины, ДНР</w:t>
      </w:r>
      <w:proofErr w:type="gramEnd"/>
      <w:r>
        <w:t xml:space="preserve"> и ЛНР, не проживающих в ПВР», письмом Министерства образования и науки Республики Башкортостан от 13.12.2022 г. № 09-10/207, Постановлением администрации ГО г. Уфа РБ от 13.03.23г. №370</w:t>
      </w:r>
    </w:p>
    <w:p w:rsidR="0076777E" w:rsidRDefault="0076777E" w:rsidP="0076777E">
      <w:pPr>
        <w:tabs>
          <w:tab w:val="left" w:pos="3525"/>
        </w:tabs>
        <w:spacing w:line="10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76777E" w:rsidRDefault="0076777E" w:rsidP="0076777E">
      <w:pPr>
        <w:spacing w:line="100" w:lineRule="atLeast"/>
        <w:jc w:val="both"/>
      </w:pPr>
      <w:r>
        <w:t>ПРИКАЗЫВАЮ:</w:t>
      </w:r>
    </w:p>
    <w:p w:rsidR="0076777E" w:rsidRDefault="0076777E" w:rsidP="0076777E">
      <w:pPr>
        <w:spacing w:line="100" w:lineRule="atLeast"/>
        <w:jc w:val="both"/>
      </w:pPr>
    </w:p>
    <w:p w:rsidR="0076777E" w:rsidRDefault="0076777E" w:rsidP="0076777E">
      <w:pPr>
        <w:pStyle w:val="a3"/>
        <w:numPr>
          <w:ilvl w:val="0"/>
          <w:numId w:val="1"/>
        </w:numPr>
        <w:spacing w:line="100" w:lineRule="atLeast"/>
        <w:jc w:val="both"/>
      </w:pPr>
      <w:r>
        <w:t xml:space="preserve">Обеспечить бесплатным одноразовым горячим питанием обучающихся 1-4 классов за счет средств, выделяемых из бюджета Республики Башкортостан: завтрак - на одного обучающегося в день с </w:t>
      </w:r>
      <w:r>
        <w:rPr>
          <w:lang w:val="en-US"/>
        </w:rPr>
        <w:t>I</w:t>
      </w:r>
      <w:r>
        <w:t>-</w:t>
      </w:r>
      <w:r>
        <w:rPr>
          <w:lang w:val="en-US"/>
        </w:rPr>
        <w:t>IV</w:t>
      </w:r>
      <w:r>
        <w:t xml:space="preserve"> классы в сумме не менее 90,31 руб., обед – не менее 101,13 руб. на одного обучающегося в день;</w:t>
      </w:r>
    </w:p>
    <w:p w:rsidR="0076777E" w:rsidRDefault="0076777E" w:rsidP="0076777E">
      <w:pPr>
        <w:pStyle w:val="a3"/>
        <w:numPr>
          <w:ilvl w:val="0"/>
          <w:numId w:val="1"/>
        </w:numPr>
        <w:spacing w:line="100" w:lineRule="atLeast"/>
        <w:ind w:left="0" w:firstLine="284"/>
        <w:jc w:val="both"/>
      </w:pPr>
      <w:r>
        <w:t>Обеспечить бесплатным одноразовым горячим питанием обучающихся 1-4 классов из многодетных малообеспеченных семей, обучающихся 5-11 классов за счет средств, выделяемых из бюджета Республики Башкортостан:</w:t>
      </w:r>
    </w:p>
    <w:p w:rsidR="0076777E" w:rsidRDefault="0076777E" w:rsidP="0076777E">
      <w:pPr>
        <w:spacing w:line="100" w:lineRule="atLeast"/>
        <w:ind w:firstLine="284"/>
        <w:jc w:val="both"/>
      </w:pPr>
      <w:r>
        <w:lastRenderedPageBreak/>
        <w:t xml:space="preserve">- на одного обучающегося 5-11 классов в день в сумме не менее 92,43 руб., обед – не менее 104,05 </w:t>
      </w:r>
      <w:proofErr w:type="spellStart"/>
      <w:r>
        <w:t>руб</w:t>
      </w:r>
      <w:proofErr w:type="spellEnd"/>
      <w:r>
        <w:t xml:space="preserve"> –  </w:t>
      </w:r>
      <w:r>
        <w:rPr>
          <w:b/>
          <w:u w:val="single"/>
        </w:rPr>
        <w:t>81 человек:</w:t>
      </w:r>
    </w:p>
    <w:p w:rsidR="0076777E" w:rsidRDefault="0076777E" w:rsidP="0076777E">
      <w:pPr>
        <w:spacing w:line="100" w:lineRule="atLeast"/>
        <w:jc w:val="both"/>
        <w:rPr>
          <w:b/>
          <w:u w:val="single"/>
        </w:rPr>
      </w:pPr>
      <w:r>
        <w:rPr>
          <w:b/>
          <w:lang w:val="en-US"/>
        </w:rPr>
        <w:t>I</w:t>
      </w:r>
      <w:r>
        <w:rPr>
          <w:b/>
        </w:rPr>
        <w:t>-</w:t>
      </w:r>
      <w:r>
        <w:rPr>
          <w:b/>
          <w:lang w:val="en-US"/>
        </w:rPr>
        <w:t>IV</w:t>
      </w:r>
      <w:r>
        <w:rPr>
          <w:b/>
        </w:rPr>
        <w:t xml:space="preserve"> классы -</w:t>
      </w:r>
      <w:r>
        <w:rPr>
          <w:b/>
          <w:u w:val="single"/>
        </w:rPr>
        <w:t>36 учащихся</w:t>
      </w:r>
    </w:p>
    <w:p w:rsidR="0076777E" w:rsidRDefault="0076777E" w:rsidP="0076777E">
      <w:pPr>
        <w:spacing w:line="100" w:lineRule="atLeast"/>
      </w:pPr>
    </w:p>
    <w:p w:rsidR="0076777E" w:rsidRDefault="0076777E" w:rsidP="0076777E">
      <w:pPr>
        <w:spacing w:line="100" w:lineRule="atLeast"/>
        <w:rPr>
          <w:b/>
          <w:u w:val="single"/>
        </w:rPr>
      </w:pPr>
      <w:r>
        <w:rPr>
          <w:b/>
          <w:u w:val="single"/>
          <w:lang w:val="en-US"/>
        </w:rPr>
        <w:t>V</w:t>
      </w:r>
      <w:r>
        <w:rPr>
          <w:b/>
          <w:u w:val="single"/>
        </w:rPr>
        <w:t xml:space="preserve"> по </w:t>
      </w:r>
      <w:r>
        <w:rPr>
          <w:b/>
          <w:u w:val="single"/>
          <w:lang w:val="en-US"/>
        </w:rPr>
        <w:t>XI</w:t>
      </w:r>
      <w:r>
        <w:rPr>
          <w:b/>
          <w:u w:val="single"/>
        </w:rPr>
        <w:t xml:space="preserve"> классы- </w:t>
      </w:r>
      <w:proofErr w:type="gramStart"/>
      <w:r>
        <w:rPr>
          <w:b/>
          <w:u w:val="single"/>
        </w:rPr>
        <w:t>45  учащихся</w:t>
      </w:r>
      <w:proofErr w:type="gramEnd"/>
    </w:p>
    <w:p w:rsidR="0076777E" w:rsidRDefault="0076777E" w:rsidP="0076777E">
      <w:pPr>
        <w:tabs>
          <w:tab w:val="left" w:pos="-284"/>
          <w:tab w:val="left" w:pos="5495"/>
        </w:tabs>
        <w:ind w:left="-601"/>
      </w:pPr>
      <w:r>
        <w:tab/>
      </w:r>
    </w:p>
    <w:p w:rsidR="0076777E" w:rsidRDefault="0076777E" w:rsidP="0076777E">
      <w:pPr>
        <w:spacing w:line="100" w:lineRule="atLeast"/>
        <w:jc w:val="both"/>
      </w:pPr>
      <w:r>
        <w:t xml:space="preserve">3. </w:t>
      </w:r>
      <w:proofErr w:type="gramStart"/>
      <w:r>
        <w:t xml:space="preserve">Обеспечить горячим питанием обучающихся 5-11-х классов, питающихся за счёт адресной дотации из бюджета городского округа город Уфа РБ, и доплаты за счёт средств родителей (законных представителей) для детей-сирот, детей, оказавшихся без попечения родителей, детей из семей, находящихся в социально опасном положении и детей из малообеспеченных семей со среднедушевым доходом, размер которого не превышает прожиточного минимума </w:t>
      </w:r>
      <w:proofErr w:type="gramEnd"/>
    </w:p>
    <w:p w:rsidR="0076777E" w:rsidRDefault="0076777E" w:rsidP="0076777E">
      <w:pPr>
        <w:spacing w:line="100" w:lineRule="atLeast"/>
        <w:jc w:val="both"/>
      </w:pPr>
      <w:r>
        <w:t>на ребёнка, установленного в РБ, завтрак в сумме 81,36 руб., обед в сумме 93,10 руб. в день на одного обучающегося.</w:t>
      </w:r>
    </w:p>
    <w:p w:rsidR="0076777E" w:rsidRDefault="0076777E" w:rsidP="0076777E">
      <w:pPr>
        <w:spacing w:line="100" w:lineRule="atLeast"/>
        <w:jc w:val="both"/>
      </w:pPr>
    </w:p>
    <w:p w:rsidR="0076777E" w:rsidRDefault="0076777E" w:rsidP="0076777E">
      <w:pPr>
        <w:spacing w:line="100" w:lineRule="atLeast"/>
        <w:jc w:val="both"/>
      </w:pPr>
      <w:r>
        <w:t xml:space="preserve">3.1. Дети-сироты, дети, оставшиеся без попечения родителей – </w:t>
      </w:r>
      <w:r>
        <w:rPr>
          <w:b/>
          <w:u w:val="single"/>
        </w:rPr>
        <w:t>5 человек:</w:t>
      </w:r>
    </w:p>
    <w:p w:rsidR="0076777E" w:rsidRDefault="0076777E" w:rsidP="0076777E">
      <w:pPr>
        <w:spacing w:line="100" w:lineRule="atLeast"/>
      </w:pPr>
    </w:p>
    <w:p w:rsidR="0076777E" w:rsidRDefault="0076777E" w:rsidP="0076777E">
      <w:pPr>
        <w:spacing w:line="100" w:lineRule="atLeast"/>
        <w:jc w:val="both"/>
      </w:pPr>
      <w:r>
        <w:t>3.2. Дети из малоимущих семей со среднедушевым доходом, размер которого не превышает величину прожиточного минимума на ребёнка, установленного для 5-11 классов:  в завтрак в сумме 81,36 руб., обед в сумме 93,10 руб. в день на одного обучающегося –</w:t>
      </w:r>
      <w:r>
        <w:rPr>
          <w:b/>
          <w:u w:val="single"/>
        </w:rPr>
        <w:t xml:space="preserve"> 36 человек:</w:t>
      </w:r>
    </w:p>
    <w:p w:rsidR="0076777E" w:rsidRDefault="0076777E" w:rsidP="0076777E">
      <w:pPr>
        <w:spacing w:line="100" w:lineRule="atLeast"/>
        <w:rPr>
          <w:u w:val="single"/>
        </w:rPr>
      </w:pPr>
    </w:p>
    <w:p w:rsidR="0076777E" w:rsidRDefault="0076777E" w:rsidP="0076777E">
      <w:pPr>
        <w:spacing w:line="100" w:lineRule="atLeast"/>
        <w:jc w:val="both"/>
        <w:rPr>
          <w:b/>
          <w:u w:val="single"/>
        </w:rPr>
      </w:pPr>
      <w:r>
        <w:rPr>
          <w:b/>
          <w:u w:val="single"/>
        </w:rPr>
        <w:t xml:space="preserve">- </w:t>
      </w:r>
      <w:r>
        <w:rPr>
          <w:b/>
          <w:u w:val="single"/>
          <w:lang w:val="en-US"/>
        </w:rPr>
        <w:t>I</w:t>
      </w:r>
      <w:r>
        <w:rPr>
          <w:b/>
          <w:u w:val="single"/>
        </w:rPr>
        <w:t>-</w:t>
      </w:r>
      <w:r>
        <w:rPr>
          <w:b/>
          <w:u w:val="single"/>
          <w:lang w:val="en-US"/>
        </w:rPr>
        <w:t>IV</w:t>
      </w:r>
      <w:r>
        <w:rPr>
          <w:b/>
          <w:u w:val="single"/>
        </w:rPr>
        <w:t xml:space="preserve"> классы – 19 учащихся</w:t>
      </w:r>
    </w:p>
    <w:p w:rsidR="0076777E" w:rsidRDefault="0076777E" w:rsidP="0076777E">
      <w:pPr>
        <w:tabs>
          <w:tab w:val="left" w:pos="4644"/>
        </w:tabs>
      </w:pPr>
    </w:p>
    <w:p w:rsidR="0076777E" w:rsidRDefault="0076777E" w:rsidP="0076777E">
      <w:pPr>
        <w:spacing w:line="100" w:lineRule="atLeast"/>
        <w:rPr>
          <w:b/>
          <w:u w:val="single"/>
        </w:rPr>
      </w:pPr>
      <w:r>
        <w:rPr>
          <w:b/>
          <w:u w:val="single"/>
        </w:rPr>
        <w:t xml:space="preserve">- по </w:t>
      </w:r>
      <w:r>
        <w:rPr>
          <w:b/>
          <w:u w:val="single"/>
          <w:lang w:val="en-US"/>
        </w:rPr>
        <w:t>V</w:t>
      </w:r>
      <w:r>
        <w:rPr>
          <w:b/>
          <w:u w:val="single"/>
        </w:rPr>
        <w:t xml:space="preserve">- </w:t>
      </w:r>
      <w:r>
        <w:rPr>
          <w:b/>
          <w:u w:val="single"/>
          <w:lang w:val="en-US"/>
        </w:rPr>
        <w:t>XI</w:t>
      </w:r>
      <w:r>
        <w:rPr>
          <w:b/>
          <w:u w:val="single"/>
        </w:rPr>
        <w:t xml:space="preserve"> классы- 17 учащихся</w:t>
      </w:r>
    </w:p>
    <w:p w:rsidR="0076777E" w:rsidRDefault="0076777E" w:rsidP="0076777E">
      <w:pPr>
        <w:tabs>
          <w:tab w:val="left" w:pos="4644"/>
        </w:tabs>
      </w:pPr>
    </w:p>
    <w:p w:rsidR="0076777E" w:rsidRDefault="0076777E" w:rsidP="0076777E">
      <w:pPr>
        <w:spacing w:line="100" w:lineRule="atLeast"/>
        <w:rPr>
          <w:b/>
        </w:rPr>
      </w:pPr>
    </w:p>
    <w:p w:rsidR="0076777E" w:rsidRDefault="0076777E" w:rsidP="0076777E">
      <w:pPr>
        <w:spacing w:line="100" w:lineRule="atLeast"/>
        <w:jc w:val="both"/>
      </w:pPr>
      <w:r>
        <w:t xml:space="preserve">4. Обеспечить горячим бесплатным одноразовым питанием детей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 за счет средств, выделяемых из бюджета Республики Башкортостан </w:t>
      </w:r>
      <w:r>
        <w:rPr>
          <w:b/>
        </w:rPr>
        <w:t xml:space="preserve">- </w:t>
      </w:r>
      <w:r>
        <w:rPr>
          <w:b/>
          <w:u w:val="single"/>
        </w:rPr>
        <w:t>30 человек:</w:t>
      </w:r>
    </w:p>
    <w:p w:rsidR="0076777E" w:rsidRDefault="0076777E" w:rsidP="0076777E">
      <w:pPr>
        <w:spacing w:line="100" w:lineRule="atLeast"/>
        <w:rPr>
          <w:b/>
        </w:rPr>
      </w:pPr>
    </w:p>
    <w:p w:rsidR="0076777E" w:rsidRDefault="0076777E" w:rsidP="0076777E">
      <w:pPr>
        <w:spacing w:line="100" w:lineRule="atLeast"/>
      </w:pPr>
    </w:p>
    <w:p w:rsidR="0076777E" w:rsidRDefault="0076777E" w:rsidP="0076777E">
      <w:pPr>
        <w:spacing w:line="100" w:lineRule="atLeast"/>
        <w:jc w:val="both"/>
        <w:rPr>
          <w:u w:val="single"/>
        </w:rPr>
      </w:pPr>
      <w:r>
        <w:t xml:space="preserve">5. </w:t>
      </w:r>
      <w:proofErr w:type="gramStart"/>
      <w:r>
        <w:t xml:space="preserve">Обеспечить бесплатным двухразовым сбалансированным горячим питанием либо денежной компенсацией питания (обучение на дому) обучающихся с ограниченными возможностями здоровья и инвалидов в сумме: на одного обучающегося </w:t>
      </w:r>
      <w:r>
        <w:rPr>
          <w:b/>
        </w:rPr>
        <w:t>-</w:t>
      </w:r>
      <w:r>
        <w:rPr>
          <w:lang w:val="en-US"/>
        </w:rPr>
        <w:t>I</w:t>
      </w:r>
      <w:r>
        <w:t>-</w:t>
      </w:r>
      <w:r>
        <w:rPr>
          <w:lang w:val="en-US"/>
        </w:rPr>
        <w:t>IV</w:t>
      </w:r>
      <w:r>
        <w:t xml:space="preserve"> </w:t>
      </w:r>
      <w:proofErr w:type="spellStart"/>
      <w:r>
        <w:t>кл</w:t>
      </w:r>
      <w:proofErr w:type="spellEnd"/>
      <w:r>
        <w:t xml:space="preserve">. –- 190,59 руб. в день, для обучающихся </w:t>
      </w:r>
      <w:r>
        <w:rPr>
          <w:lang w:val="en-US"/>
        </w:rPr>
        <w:t>V</w:t>
      </w:r>
      <w:r>
        <w:t>-</w:t>
      </w:r>
      <w:r>
        <w:rPr>
          <w:lang w:val="en-US"/>
        </w:rPr>
        <w:t>XI</w:t>
      </w:r>
      <w:r w:rsidRPr="0076777E">
        <w:t xml:space="preserve"> </w:t>
      </w:r>
      <w:r>
        <w:t>кл</w:t>
      </w:r>
      <w:r>
        <w:rPr>
          <w:b/>
        </w:rPr>
        <w:t>.-</w:t>
      </w:r>
      <w:r>
        <w:t>196,31 руб. в день, на основании заявления одного из родителей с приложением справки об инвалидности и выписки из протокола ПМП к</w:t>
      </w:r>
      <w:r>
        <w:rPr>
          <w:u w:val="single"/>
        </w:rPr>
        <w:t xml:space="preserve">–  </w:t>
      </w:r>
      <w:r>
        <w:rPr>
          <w:b/>
          <w:u w:val="single"/>
        </w:rPr>
        <w:t>46 учащихся:</w:t>
      </w:r>
      <w:proofErr w:type="gramEnd"/>
    </w:p>
    <w:p w:rsidR="0076777E" w:rsidRDefault="0076777E" w:rsidP="0076777E">
      <w:pPr>
        <w:jc w:val="both"/>
      </w:pPr>
    </w:p>
    <w:p w:rsidR="0076777E" w:rsidRDefault="0076777E" w:rsidP="0076777E">
      <w:pPr>
        <w:spacing w:line="100" w:lineRule="atLeast"/>
        <w:jc w:val="both"/>
      </w:pPr>
      <w:r>
        <w:t xml:space="preserve">6. Организовать горячее питание учащихся 5-11-х классов за счет средств родителей. </w:t>
      </w:r>
    </w:p>
    <w:p w:rsidR="0076777E" w:rsidRDefault="0076777E" w:rsidP="0076777E">
      <w:pPr>
        <w:spacing w:line="100" w:lineRule="atLeast"/>
        <w:jc w:val="both"/>
      </w:pPr>
    </w:p>
    <w:p w:rsidR="0076777E" w:rsidRDefault="0076777E" w:rsidP="0076777E">
      <w:pPr>
        <w:spacing w:line="100" w:lineRule="atLeast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данного приказа возложить на Н.Г. Рубан</w:t>
      </w:r>
    </w:p>
    <w:p w:rsidR="0076777E" w:rsidRDefault="0076777E" w:rsidP="0076777E">
      <w:pPr>
        <w:spacing w:line="100" w:lineRule="atLeast"/>
        <w:jc w:val="both"/>
      </w:pPr>
    </w:p>
    <w:p w:rsidR="0076777E" w:rsidRDefault="0076777E" w:rsidP="0076777E">
      <w:pPr>
        <w:spacing w:line="100" w:lineRule="atLeast"/>
        <w:jc w:val="both"/>
      </w:pPr>
    </w:p>
    <w:p w:rsidR="0076777E" w:rsidRDefault="0076777E" w:rsidP="0076777E">
      <w:pPr>
        <w:spacing w:line="100" w:lineRule="atLeast"/>
        <w:jc w:val="both"/>
        <w:rPr>
          <w:b/>
        </w:rPr>
      </w:pPr>
      <w:r>
        <w:t xml:space="preserve">Директор лицея__________________________/ Л. Ф. </w:t>
      </w:r>
      <w:proofErr w:type="spellStart"/>
      <w:r>
        <w:t>Калимуллина</w:t>
      </w:r>
      <w:proofErr w:type="spellEnd"/>
      <w:r>
        <w:t>/</w:t>
      </w:r>
    </w:p>
    <w:p w:rsidR="0076777E" w:rsidRDefault="0076777E" w:rsidP="0076777E">
      <w:pPr>
        <w:spacing w:line="100" w:lineRule="atLeast"/>
        <w:jc w:val="both"/>
        <w:rPr>
          <w:b/>
        </w:rPr>
      </w:pPr>
    </w:p>
    <w:p w:rsidR="0076777E" w:rsidRDefault="0076777E" w:rsidP="0076777E"/>
    <w:p w:rsidR="008D5584" w:rsidRDefault="008D5584">
      <w:bookmarkStart w:id="0" w:name="_GoBack"/>
      <w:bookmarkEnd w:id="0"/>
    </w:p>
    <w:sectPr w:rsidR="008D5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6218F"/>
    <w:multiLevelType w:val="hybridMultilevel"/>
    <w:tmpl w:val="C9FC5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61"/>
    <w:rsid w:val="001D5361"/>
    <w:rsid w:val="0076777E"/>
    <w:rsid w:val="008D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7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7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7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7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7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7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Карачкова</dc:creator>
  <cp:keywords/>
  <dc:description/>
  <cp:lastModifiedBy>Карачкова</cp:lastModifiedBy>
  <cp:revision>3</cp:revision>
  <dcterms:created xsi:type="dcterms:W3CDTF">2024-09-08T06:41:00Z</dcterms:created>
  <dcterms:modified xsi:type="dcterms:W3CDTF">2024-09-08T06:42:00Z</dcterms:modified>
</cp:coreProperties>
</file>